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88" w:rsidRDefault="00D72404" w:rsidP="003D3E88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D72404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D3E88" w:rsidRDefault="003D3E88" w:rsidP="003D3E88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D3E88" w:rsidRDefault="003D3E88" w:rsidP="003D3E88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D3E88" w:rsidRDefault="003D3E88" w:rsidP="003D3E88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D3E88" w:rsidRDefault="00D72404" w:rsidP="003D3E88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D72404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D3E88" w:rsidRDefault="003D3E88" w:rsidP="003D3E88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D3E88" w:rsidRDefault="003D3E88" w:rsidP="003D3E88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D3E88" w:rsidRDefault="00CF4E14" w:rsidP="003D3E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3D3E88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3D3E88">
        <w:rPr>
          <w:rFonts w:eastAsia="SimSun" w:cs="Mangal"/>
          <w:kern w:val="2"/>
          <w:lang w:bidi="hi-IN"/>
        </w:rPr>
        <w:t xml:space="preserve"> 2022 р. №</w:t>
      </w:r>
      <w:r w:rsidR="003A16D7">
        <w:rPr>
          <w:rFonts w:eastAsia="SimSun" w:cs="Mangal"/>
          <w:kern w:val="2"/>
          <w:lang w:bidi="hi-IN"/>
        </w:rPr>
        <w:t xml:space="preserve"> 5074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3D3E88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3D3E88">
        <w:rPr>
          <w:rFonts w:eastAsia="SimSun" w:cs="Mangal"/>
          <w:color w:val="000000"/>
          <w:kern w:val="2"/>
          <w:lang w:val="en-US" w:bidi="hi-IN"/>
        </w:rPr>
        <w:t>VIII</w:t>
      </w:r>
      <w:r w:rsidR="003D3E88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D3E88" w:rsidRDefault="003D3E88" w:rsidP="003D3E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D3E88" w:rsidRDefault="003D3E88" w:rsidP="003D3E88">
      <w:pPr>
        <w:keepNext/>
        <w:tabs>
          <w:tab w:val="left" w:pos="6500"/>
        </w:tabs>
        <w:jc w:val="both"/>
        <w:outlineLvl w:val="0"/>
      </w:pPr>
    </w:p>
    <w:p w:rsidR="003D3E88" w:rsidRDefault="003D3E88" w:rsidP="003D3E88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D3E88" w:rsidRDefault="003D3E88" w:rsidP="003D3E88">
      <w:pPr>
        <w:jc w:val="both"/>
      </w:pPr>
      <w:r>
        <w:t>документації із землеустрою</w:t>
      </w:r>
    </w:p>
    <w:p w:rsidR="003D3E88" w:rsidRDefault="003D3E88" w:rsidP="003D3E88">
      <w:pPr>
        <w:jc w:val="both"/>
      </w:pPr>
      <w:r>
        <w:t>щодо інвентаризації земель</w:t>
      </w:r>
    </w:p>
    <w:p w:rsidR="003D3E88" w:rsidRDefault="003D3E88" w:rsidP="003D3E88">
      <w:pPr>
        <w:jc w:val="both"/>
      </w:pPr>
      <w:r w:rsidRPr="00E7061C">
        <w:t>ФГ «</w:t>
      </w:r>
      <w:proofErr w:type="spellStart"/>
      <w:r w:rsidR="00CB39F0">
        <w:t>Озарків</w:t>
      </w:r>
      <w:proofErr w:type="spellEnd"/>
      <w:r>
        <w:t>»</w:t>
      </w:r>
    </w:p>
    <w:p w:rsidR="003D3E88" w:rsidRDefault="003D3E88" w:rsidP="003D3E88">
      <w:pPr>
        <w:keepNext/>
        <w:tabs>
          <w:tab w:val="left" w:pos="6500"/>
        </w:tabs>
        <w:jc w:val="both"/>
        <w:outlineLvl w:val="0"/>
      </w:pPr>
    </w:p>
    <w:p w:rsidR="003D3E88" w:rsidRDefault="003D3E88" w:rsidP="003D3E88">
      <w:pPr>
        <w:ind w:right="11" w:firstLine="567"/>
        <w:jc w:val="both"/>
      </w:pPr>
      <w:r>
        <w:t xml:space="preserve">Розглянувши клопотання </w:t>
      </w:r>
      <w:r w:rsidRPr="00E7061C">
        <w:t>ФГ «</w:t>
      </w:r>
      <w:proofErr w:type="spellStart"/>
      <w:r w:rsidR="00CB39F0">
        <w:t>Озарків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D3E88" w:rsidRDefault="003D3E88" w:rsidP="00CF4E14">
      <w:pPr>
        <w:ind w:firstLine="560"/>
        <w:jc w:val="both"/>
      </w:pPr>
      <w:r>
        <w:t>1.Затвердити фермерському господарству</w:t>
      </w:r>
      <w:r w:rsidRPr="00E7061C">
        <w:t xml:space="preserve"> «</w:t>
      </w:r>
      <w:proofErr w:type="spellStart"/>
      <w:r w:rsidR="00CB39F0">
        <w:t>Озарків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CF4E14">
        <w:t xml:space="preserve">площею </w:t>
      </w:r>
      <w:r w:rsidR="00CB39F0">
        <w:t>4,0000</w:t>
      </w:r>
      <w:r w:rsidR="00CF4E14">
        <w:t xml:space="preserve"> га, що розташовані </w:t>
      </w:r>
      <w:r w:rsidR="007E65A8">
        <w:t xml:space="preserve">в </w:t>
      </w:r>
      <w:bookmarkStart w:id="0" w:name="_GoBack"/>
      <w:bookmarkEnd w:id="0"/>
      <w:r w:rsidR="00CF4E14">
        <w:t xml:space="preserve">с. </w:t>
      </w:r>
      <w:proofErr w:type="spellStart"/>
      <w:r w:rsidR="00CB39F0">
        <w:t>Підмихайлівці</w:t>
      </w:r>
      <w:proofErr w:type="spellEnd"/>
      <w:r w:rsidR="00CF4E14">
        <w:t xml:space="preserve"> </w:t>
      </w:r>
      <w:r>
        <w:t>на території Рогатинської мі</w:t>
      </w:r>
      <w:r w:rsidR="00CF4E14">
        <w:t>ської територіальної громади</w:t>
      </w:r>
      <w:r>
        <w:t>.</w:t>
      </w:r>
    </w:p>
    <w:p w:rsidR="003D3E88" w:rsidRDefault="003D3E88" w:rsidP="003D3E88">
      <w:pPr>
        <w:ind w:firstLine="567"/>
        <w:jc w:val="both"/>
      </w:pPr>
      <w:r>
        <w:t xml:space="preserve">2.Надати </w:t>
      </w:r>
      <w:r w:rsidRPr="00E7061C">
        <w:t>ФГ «</w:t>
      </w:r>
      <w:proofErr w:type="spellStart"/>
      <w:r w:rsidR="00CB39F0">
        <w:t>Озарків</w:t>
      </w:r>
      <w:proofErr w:type="spellEnd"/>
      <w:r w:rsidR="00CF4E14">
        <w:t>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3D3E88" w:rsidRDefault="003D3E88" w:rsidP="003D3E88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3D3E88" w:rsidRDefault="003D3E88" w:rsidP="003D3E88">
      <w:pPr>
        <w:ind w:firstLine="567"/>
        <w:jc w:val="both"/>
      </w:pPr>
      <w:r>
        <w:t xml:space="preserve">4.Зобов’язати </w:t>
      </w:r>
      <w:r w:rsidRPr="00E7061C">
        <w:t>ФГ «</w:t>
      </w:r>
      <w:proofErr w:type="spellStart"/>
      <w:r w:rsidR="00CB39F0">
        <w:t>Озарків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377991" w:rsidRDefault="003D3E88" w:rsidP="003D3E88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F4E14" w:rsidRDefault="00CF4E14" w:rsidP="003D3E88">
      <w:pPr>
        <w:ind w:firstLine="567"/>
        <w:jc w:val="both"/>
      </w:pPr>
    </w:p>
    <w:p w:rsidR="00CF4E14" w:rsidRDefault="00CF4E14" w:rsidP="003D3E88">
      <w:pPr>
        <w:ind w:firstLine="567"/>
        <w:jc w:val="both"/>
      </w:pPr>
    </w:p>
    <w:p w:rsidR="00377991" w:rsidRDefault="00377991" w:rsidP="00DE0493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DE0493" w:rsidRPr="006955A1">
        <w:t>НАСАЛИК</w:t>
      </w:r>
    </w:p>
    <w:sectPr w:rsidR="0037799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325" w:rsidRDefault="00265325" w:rsidP="008C6C6B">
      <w:r>
        <w:separator/>
      </w:r>
    </w:p>
  </w:endnote>
  <w:endnote w:type="continuationSeparator" w:id="0">
    <w:p w:rsidR="00265325" w:rsidRDefault="0026532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325" w:rsidRDefault="00265325" w:rsidP="008C6C6B">
      <w:r>
        <w:separator/>
      </w:r>
    </w:p>
  </w:footnote>
  <w:footnote w:type="continuationSeparator" w:id="0">
    <w:p w:rsidR="00265325" w:rsidRDefault="0026532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250EA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4E33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325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7991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6D7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3E88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516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C65C4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049"/>
    <w:rsid w:val="00672B90"/>
    <w:rsid w:val="006738AA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4E66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5A8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059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B39F0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4E14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2404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0493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61C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185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2022-04-18T11:14:00Z</cp:lastPrinted>
  <dcterms:created xsi:type="dcterms:W3CDTF">2021-03-14T12:34:00Z</dcterms:created>
  <dcterms:modified xsi:type="dcterms:W3CDTF">2022-07-28T09:01:00Z</dcterms:modified>
</cp:coreProperties>
</file>